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46" w:rsidRPr="00ED08D4" w:rsidRDefault="00ED08D4" w:rsidP="00ED08D4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D08D4">
        <w:rPr>
          <w:rFonts w:ascii="Arial" w:hAnsi="Arial" w:cs="Arial"/>
          <w:sz w:val="24"/>
          <w:szCs w:val="24"/>
          <w:u w:val="single"/>
        </w:rPr>
        <w:t xml:space="preserve">CONTRATOS CELEBRADOS NO ÂMBITO DO </w:t>
      </w:r>
      <w:r w:rsidR="00A77546" w:rsidRPr="00ED08D4">
        <w:rPr>
          <w:rFonts w:ascii="Arial" w:hAnsi="Arial" w:cs="Arial"/>
          <w:sz w:val="24"/>
          <w:szCs w:val="24"/>
          <w:u w:val="single"/>
        </w:rPr>
        <w:t>SFH:</w:t>
      </w:r>
    </w:p>
    <w:p w:rsidR="00ED08D4" w:rsidRPr="00ED08D4" w:rsidRDefault="00ED08D4" w:rsidP="00ED08D4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8D4" w:rsidRPr="00ED08D4" w:rsidRDefault="00ED08D4" w:rsidP="00ED08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D08D4">
        <w:rPr>
          <w:rFonts w:ascii="Arial" w:eastAsia="Calibri" w:hAnsi="Arial" w:cs="Arial"/>
          <w:sz w:val="24"/>
          <w:szCs w:val="24"/>
          <w:u w:val="single"/>
        </w:rPr>
        <w:t>Objetivo</w:t>
      </w:r>
      <w:r w:rsidRPr="00ED08D4">
        <w:rPr>
          <w:rFonts w:ascii="Arial" w:eastAsia="Calibri" w:hAnsi="Arial" w:cs="Arial"/>
          <w:sz w:val="24"/>
          <w:szCs w:val="24"/>
        </w:rPr>
        <w:t xml:space="preserve">: </w:t>
      </w:r>
      <w:r w:rsidRPr="00ED08D4">
        <w:rPr>
          <w:rFonts w:ascii="Arial" w:hAnsi="Arial" w:cs="Arial"/>
          <w:sz w:val="24"/>
          <w:szCs w:val="24"/>
        </w:rPr>
        <w:t>registrar os contratos de compra e venda e alienação fiduciária (ou hipoteca), celebrados no âmbito do Sistema Financeiro da Habitação</w:t>
      </w:r>
      <w:r w:rsidRPr="00ED08D4">
        <w:rPr>
          <w:rFonts w:ascii="Arial" w:eastAsia="Calibri" w:hAnsi="Arial" w:cs="Arial"/>
          <w:sz w:val="24"/>
          <w:szCs w:val="24"/>
        </w:rPr>
        <w:t>.</w:t>
      </w:r>
    </w:p>
    <w:p w:rsidR="00A77546" w:rsidRPr="00ED08D4" w:rsidRDefault="00ED08D4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8D4">
        <w:rPr>
          <w:rFonts w:ascii="Arial" w:hAnsi="Arial" w:cs="Arial"/>
          <w:sz w:val="24"/>
          <w:szCs w:val="24"/>
        </w:rPr>
        <w:t>O</w:t>
      </w:r>
      <w:r w:rsidR="00A77546" w:rsidRPr="00ED08D4">
        <w:rPr>
          <w:rFonts w:ascii="Arial" w:hAnsi="Arial" w:cs="Arial"/>
          <w:sz w:val="24"/>
          <w:szCs w:val="24"/>
        </w:rPr>
        <w:t xml:space="preserve"> contrato deve atender os requisitos previstos na legislação correspondente.</w:t>
      </w:r>
      <w:r w:rsidRPr="00ED08D4">
        <w:rPr>
          <w:rFonts w:ascii="Arial" w:hAnsi="Arial" w:cs="Arial"/>
          <w:sz w:val="24"/>
          <w:szCs w:val="24"/>
        </w:rPr>
        <w:t xml:space="preserve"> </w:t>
      </w:r>
      <w:r w:rsidR="00A77546" w:rsidRPr="00ED08D4">
        <w:rPr>
          <w:rFonts w:ascii="Arial" w:hAnsi="Arial" w:cs="Arial"/>
          <w:sz w:val="24"/>
          <w:szCs w:val="24"/>
        </w:rPr>
        <w:t xml:space="preserve">Por tratar-se de instrumento particular, o qual deverá ser arquivado na serventia, </w:t>
      </w:r>
      <w:r w:rsidRPr="00ED08D4">
        <w:rPr>
          <w:rFonts w:ascii="Arial" w:hAnsi="Arial" w:cs="Arial"/>
          <w:sz w:val="24"/>
          <w:szCs w:val="24"/>
        </w:rPr>
        <w:t xml:space="preserve">devem ser apresentadas duas vias do </w:t>
      </w:r>
      <w:r w:rsidR="00A77546" w:rsidRPr="00ED08D4">
        <w:rPr>
          <w:rFonts w:ascii="Arial" w:hAnsi="Arial" w:cs="Arial"/>
          <w:sz w:val="24"/>
          <w:szCs w:val="24"/>
        </w:rPr>
        <w:t>contrato.</w:t>
      </w:r>
    </w:p>
    <w:p w:rsidR="00A77546" w:rsidRPr="00ED08D4" w:rsidRDefault="00A77546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8D4">
        <w:rPr>
          <w:rFonts w:ascii="Arial" w:hAnsi="Arial" w:cs="Arial"/>
          <w:sz w:val="24"/>
          <w:szCs w:val="24"/>
        </w:rPr>
        <w:t>O contrato deve estar assinado e rubricado por todas as partes envolvidas, bem como por duas testemunhas. Artigo 221, II, da Lei nº 6.015/73.</w:t>
      </w:r>
    </w:p>
    <w:p w:rsidR="00A77546" w:rsidRPr="00ED08D4" w:rsidRDefault="00A77546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77546" w:rsidRPr="00ED08D4" w:rsidRDefault="00A77546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8D4">
        <w:rPr>
          <w:rFonts w:ascii="Arial" w:hAnsi="Arial" w:cs="Arial"/>
          <w:sz w:val="24"/>
          <w:szCs w:val="24"/>
          <w:u w:val="single"/>
        </w:rPr>
        <w:t xml:space="preserve">Documentos que devem </w:t>
      </w:r>
      <w:r w:rsidR="00ED08D4" w:rsidRPr="00ED08D4">
        <w:rPr>
          <w:rFonts w:ascii="Arial" w:hAnsi="Arial" w:cs="Arial"/>
          <w:sz w:val="24"/>
          <w:szCs w:val="24"/>
          <w:u w:val="single"/>
        </w:rPr>
        <w:t xml:space="preserve">instruir </w:t>
      </w:r>
      <w:r w:rsidRPr="00ED08D4">
        <w:rPr>
          <w:rFonts w:ascii="Arial" w:hAnsi="Arial" w:cs="Arial"/>
          <w:sz w:val="24"/>
          <w:szCs w:val="24"/>
          <w:u w:val="single"/>
        </w:rPr>
        <w:t>o contrato</w:t>
      </w:r>
      <w:r w:rsidRPr="00ED08D4">
        <w:rPr>
          <w:rFonts w:ascii="Arial" w:hAnsi="Arial" w:cs="Arial"/>
          <w:sz w:val="24"/>
          <w:szCs w:val="24"/>
        </w:rPr>
        <w:t>:</w:t>
      </w:r>
    </w:p>
    <w:p w:rsidR="00A77546" w:rsidRPr="00ED08D4" w:rsidRDefault="00ED08D4" w:rsidP="00ED0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</w:t>
      </w:r>
      <w:r w:rsidR="00A77546" w:rsidRPr="00ED08D4">
        <w:rPr>
          <w:rFonts w:ascii="Arial" w:hAnsi="Arial" w:cs="Arial"/>
          <w:sz w:val="24"/>
          <w:szCs w:val="24"/>
        </w:rPr>
        <w:t xml:space="preserve"> Guia de ITBI </w:t>
      </w:r>
      <w:r>
        <w:rPr>
          <w:rFonts w:ascii="Arial" w:hAnsi="Arial" w:cs="Arial"/>
          <w:sz w:val="24"/>
          <w:szCs w:val="24"/>
        </w:rPr>
        <w:t xml:space="preserve">devidamente </w:t>
      </w:r>
      <w:r w:rsidR="00A77546" w:rsidRPr="00ED08D4">
        <w:rPr>
          <w:rFonts w:ascii="Arial" w:hAnsi="Arial" w:cs="Arial"/>
          <w:sz w:val="24"/>
          <w:szCs w:val="24"/>
        </w:rPr>
        <w:t>quitada. Artigo 289</w:t>
      </w:r>
      <w:r>
        <w:rPr>
          <w:rFonts w:ascii="Arial" w:hAnsi="Arial" w:cs="Arial"/>
          <w:sz w:val="24"/>
          <w:szCs w:val="24"/>
        </w:rPr>
        <w:t>,</w:t>
      </w:r>
      <w:r w:rsidR="00A77546" w:rsidRPr="00ED08D4">
        <w:rPr>
          <w:rFonts w:ascii="Arial" w:hAnsi="Arial" w:cs="Arial"/>
          <w:sz w:val="24"/>
          <w:szCs w:val="24"/>
        </w:rPr>
        <w:t xml:space="preserve"> da Lei n° 6.015/73, e artigo 30, XI, da Lei n° 8.935/94. </w:t>
      </w:r>
    </w:p>
    <w:p w:rsidR="00A77546" w:rsidRPr="00ED08D4" w:rsidRDefault="00ED08D4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A77546" w:rsidRPr="00ED08D4">
        <w:rPr>
          <w:rFonts w:ascii="Arial" w:hAnsi="Arial" w:cs="Arial"/>
          <w:sz w:val="24"/>
          <w:szCs w:val="24"/>
        </w:rPr>
        <w:t xml:space="preserve">Considerando </w:t>
      </w:r>
      <w:r w:rsidR="006D66DF">
        <w:rPr>
          <w:rFonts w:ascii="Arial" w:hAnsi="Arial" w:cs="Arial"/>
          <w:sz w:val="24"/>
          <w:szCs w:val="24"/>
        </w:rPr>
        <w:t xml:space="preserve">que, em regra, os contratos são celebrados por </w:t>
      </w:r>
      <w:r w:rsidR="00A77546" w:rsidRPr="00ED08D4">
        <w:rPr>
          <w:rFonts w:ascii="Arial" w:hAnsi="Arial" w:cs="Arial"/>
          <w:sz w:val="24"/>
          <w:szCs w:val="24"/>
        </w:rPr>
        <w:t xml:space="preserve">instrumento particular, </w:t>
      </w:r>
      <w:r w:rsidR="006D66DF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 xml:space="preserve">atribuição do </w:t>
      </w:r>
      <w:r w:rsidR="00A77546" w:rsidRPr="00ED08D4">
        <w:rPr>
          <w:rFonts w:ascii="Arial" w:hAnsi="Arial" w:cs="Arial"/>
          <w:sz w:val="24"/>
          <w:szCs w:val="24"/>
        </w:rPr>
        <w:t>oficial de registro a verificação da qualificação e capacidade das partes, requisito para a validade do negócio jurídico, conforme artigo 104 do Código Civil Brasileiro</w:t>
      </w:r>
      <w:r w:rsidR="006D66DF">
        <w:rPr>
          <w:rFonts w:ascii="Arial" w:hAnsi="Arial" w:cs="Arial"/>
          <w:sz w:val="24"/>
          <w:szCs w:val="24"/>
        </w:rPr>
        <w:t xml:space="preserve">. Nesse sentido, faz-se </w:t>
      </w:r>
      <w:r w:rsidR="00A77546" w:rsidRPr="00ED08D4">
        <w:rPr>
          <w:rFonts w:ascii="Arial" w:hAnsi="Arial" w:cs="Arial"/>
          <w:sz w:val="24"/>
          <w:szCs w:val="24"/>
        </w:rPr>
        <w:t>necessário apresentar as certidões atualizadas</w:t>
      </w:r>
      <w:r w:rsidR="006D66DF">
        <w:rPr>
          <w:rFonts w:ascii="Arial" w:hAnsi="Arial" w:cs="Arial"/>
          <w:sz w:val="24"/>
          <w:szCs w:val="24"/>
        </w:rPr>
        <w:t>, de nascimento ou de casamento,</w:t>
      </w:r>
      <w:r w:rsidR="00A77546" w:rsidRPr="00ED08D4">
        <w:rPr>
          <w:rFonts w:ascii="Arial" w:hAnsi="Arial" w:cs="Arial"/>
          <w:sz w:val="24"/>
          <w:szCs w:val="24"/>
        </w:rPr>
        <w:t xml:space="preserve"> dos vendedores e compradores</w:t>
      </w:r>
      <w:r w:rsidR="006D66DF">
        <w:rPr>
          <w:rFonts w:ascii="Arial" w:hAnsi="Arial" w:cs="Arial"/>
          <w:sz w:val="24"/>
          <w:szCs w:val="24"/>
        </w:rPr>
        <w:t>.</w:t>
      </w:r>
    </w:p>
    <w:p w:rsidR="00A77546" w:rsidRPr="00ED08D4" w:rsidRDefault="006D66DF" w:rsidP="00ED0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T</w:t>
      </w:r>
      <w:r w:rsidR="00A77546" w:rsidRPr="00ED08D4">
        <w:rPr>
          <w:rFonts w:ascii="Arial" w:hAnsi="Arial" w:cs="Arial"/>
          <w:sz w:val="24"/>
          <w:szCs w:val="24"/>
        </w:rPr>
        <w:t xml:space="preserve">ratando-se de empresa, é necessário comprovar a legitimidade do signatário pela empresa </w:t>
      </w:r>
      <w:proofErr w:type="spellStart"/>
      <w:r w:rsidR="00A77546" w:rsidRPr="00ED08D4">
        <w:rPr>
          <w:rFonts w:ascii="Arial" w:hAnsi="Arial" w:cs="Arial"/>
          <w:sz w:val="24"/>
          <w:szCs w:val="24"/>
        </w:rPr>
        <w:t>transmitente</w:t>
      </w:r>
      <w:proofErr w:type="spellEnd"/>
      <w:r>
        <w:rPr>
          <w:rFonts w:ascii="Arial" w:hAnsi="Arial" w:cs="Arial"/>
          <w:sz w:val="24"/>
          <w:szCs w:val="24"/>
        </w:rPr>
        <w:t>. Para tanto, deve ser a</w:t>
      </w:r>
      <w:r w:rsidR="00A77546" w:rsidRPr="00ED08D4">
        <w:rPr>
          <w:rFonts w:ascii="Arial" w:hAnsi="Arial" w:cs="Arial"/>
          <w:sz w:val="24"/>
          <w:szCs w:val="24"/>
        </w:rPr>
        <w:t>presentad</w:t>
      </w:r>
      <w:r>
        <w:rPr>
          <w:rFonts w:ascii="Arial" w:hAnsi="Arial" w:cs="Arial"/>
          <w:sz w:val="24"/>
          <w:szCs w:val="24"/>
        </w:rPr>
        <w:t>a</w:t>
      </w:r>
      <w:r w:rsidR="00A77546" w:rsidRPr="00ED08D4">
        <w:rPr>
          <w:rFonts w:ascii="Arial" w:hAnsi="Arial" w:cs="Arial"/>
          <w:sz w:val="24"/>
          <w:szCs w:val="24"/>
        </w:rPr>
        <w:t xml:space="preserve"> certidão atualizada da junta comercial, instruída com a cópia autenticada do contrato social e de suas alterações. Es</w:t>
      </w:r>
      <w:r w:rsidR="00397B68">
        <w:rPr>
          <w:rFonts w:ascii="Arial" w:hAnsi="Arial" w:cs="Arial"/>
          <w:sz w:val="24"/>
          <w:szCs w:val="24"/>
        </w:rPr>
        <w:t>s</w:t>
      </w:r>
      <w:r w:rsidR="00A77546" w:rsidRPr="00ED08D4">
        <w:rPr>
          <w:rFonts w:ascii="Arial" w:hAnsi="Arial" w:cs="Arial"/>
          <w:sz w:val="24"/>
          <w:szCs w:val="24"/>
        </w:rPr>
        <w:t>es documentos serão dispensados caso haja reconhecimento de firma dos signatários</w:t>
      </w:r>
      <w:r>
        <w:rPr>
          <w:rFonts w:ascii="Arial" w:hAnsi="Arial" w:cs="Arial"/>
          <w:sz w:val="24"/>
          <w:szCs w:val="24"/>
        </w:rPr>
        <w:t xml:space="preserve"> (pode ser por semelhança),</w:t>
      </w:r>
      <w:r w:rsidR="00A77546" w:rsidRPr="00ED08D4">
        <w:rPr>
          <w:rFonts w:ascii="Arial" w:hAnsi="Arial" w:cs="Arial"/>
          <w:sz w:val="24"/>
          <w:szCs w:val="24"/>
        </w:rPr>
        <w:t xml:space="preserve"> indicando que os mesmos assinaram pela empresa</w:t>
      </w:r>
      <w:r>
        <w:rPr>
          <w:rFonts w:ascii="Arial" w:hAnsi="Arial" w:cs="Arial"/>
          <w:sz w:val="24"/>
          <w:szCs w:val="24"/>
        </w:rPr>
        <w:t xml:space="preserve"> contratante</w:t>
      </w:r>
      <w:r w:rsidR="00A77546" w:rsidRPr="00ED08D4">
        <w:rPr>
          <w:rFonts w:ascii="Arial" w:hAnsi="Arial" w:cs="Arial"/>
          <w:sz w:val="24"/>
          <w:szCs w:val="24"/>
        </w:rPr>
        <w:t>.</w:t>
      </w:r>
    </w:p>
    <w:p w:rsidR="00A77546" w:rsidRPr="00ED08D4" w:rsidRDefault="006D66DF" w:rsidP="00ED0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</w:t>
      </w:r>
      <w:r w:rsidR="00A77546" w:rsidRPr="00ED08D4">
        <w:rPr>
          <w:rFonts w:ascii="Arial" w:hAnsi="Arial" w:cs="Arial"/>
          <w:sz w:val="24"/>
          <w:szCs w:val="24"/>
        </w:rPr>
        <w:t xml:space="preserve">Nos casos </w:t>
      </w:r>
      <w:r>
        <w:rPr>
          <w:rFonts w:ascii="Arial" w:hAnsi="Arial" w:cs="Arial"/>
          <w:sz w:val="24"/>
          <w:szCs w:val="24"/>
        </w:rPr>
        <w:t xml:space="preserve">em que os contratos importarem em </w:t>
      </w:r>
      <w:r w:rsidR="00A77546" w:rsidRPr="00ED08D4">
        <w:rPr>
          <w:rFonts w:ascii="Arial" w:hAnsi="Arial" w:cs="Arial"/>
          <w:sz w:val="24"/>
          <w:szCs w:val="24"/>
        </w:rPr>
        <w:t xml:space="preserve">transmissão ou </w:t>
      </w:r>
      <w:proofErr w:type="spellStart"/>
      <w:r w:rsidR="00A77546" w:rsidRPr="00ED08D4">
        <w:rPr>
          <w:rFonts w:ascii="Arial" w:hAnsi="Arial" w:cs="Arial"/>
          <w:sz w:val="24"/>
          <w:szCs w:val="24"/>
        </w:rPr>
        <w:t>oneração</w:t>
      </w:r>
      <w:proofErr w:type="spellEnd"/>
      <w:r w:rsidR="00A77546" w:rsidRPr="00ED08D4">
        <w:rPr>
          <w:rFonts w:ascii="Arial" w:hAnsi="Arial" w:cs="Arial"/>
          <w:sz w:val="24"/>
          <w:szCs w:val="24"/>
        </w:rPr>
        <w:t xml:space="preserve"> por empresa ou pessoa física equiparada, é necessário apresentar certidão negativa de débitos </w:t>
      </w:r>
      <w:r>
        <w:rPr>
          <w:rFonts w:ascii="Arial" w:hAnsi="Arial" w:cs="Arial"/>
          <w:sz w:val="24"/>
          <w:szCs w:val="24"/>
        </w:rPr>
        <w:t>expedida</w:t>
      </w:r>
      <w:r w:rsidR="00A77546" w:rsidRPr="00ED0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pela </w:t>
      </w:r>
      <w:r w:rsidR="00A77546" w:rsidRPr="00ED08D4">
        <w:rPr>
          <w:rFonts w:ascii="Arial" w:hAnsi="Arial" w:cs="Arial"/>
          <w:sz w:val="24"/>
          <w:szCs w:val="24"/>
        </w:rPr>
        <w:t xml:space="preserve">Secretaria da Receita Federal. Artigo 15, I, e 47, I, b, da Lei 8.212/91. Alternativamente, se for o caso para a pessoa física, poderá ser </w:t>
      </w:r>
      <w:proofErr w:type="gramStart"/>
      <w:r w:rsidR="00A77546" w:rsidRPr="00ED08D4">
        <w:rPr>
          <w:rFonts w:ascii="Arial" w:hAnsi="Arial" w:cs="Arial"/>
          <w:sz w:val="24"/>
          <w:szCs w:val="24"/>
        </w:rPr>
        <w:t>apresentada</w:t>
      </w:r>
      <w:proofErr w:type="gramEnd"/>
      <w:r w:rsidR="00A77546" w:rsidRPr="00ED08D4">
        <w:rPr>
          <w:rFonts w:ascii="Arial" w:hAnsi="Arial" w:cs="Arial"/>
          <w:sz w:val="24"/>
          <w:szCs w:val="24"/>
        </w:rPr>
        <w:t xml:space="preserve"> declaração, com firma reconhecida, de não vinculação à Seguridade Social, nos termos das Leis </w:t>
      </w:r>
      <w:proofErr w:type="spellStart"/>
      <w:r w:rsidR="00A77546" w:rsidRPr="00ED08D4">
        <w:rPr>
          <w:rFonts w:ascii="Arial" w:hAnsi="Arial" w:cs="Arial"/>
          <w:sz w:val="24"/>
          <w:szCs w:val="24"/>
        </w:rPr>
        <w:t>nsº</w:t>
      </w:r>
      <w:proofErr w:type="spellEnd"/>
      <w:r w:rsidR="00A77546" w:rsidRPr="00ED08D4">
        <w:rPr>
          <w:rFonts w:ascii="Arial" w:hAnsi="Arial" w:cs="Arial"/>
          <w:sz w:val="24"/>
          <w:szCs w:val="24"/>
        </w:rPr>
        <w:t xml:space="preserve"> 8.212/91 e 8.218/91 e suas alterações (solicitar modelo nº 01 no atendimento ou imprimir modelo 01 no site </w:t>
      </w:r>
      <w:hyperlink r:id="rId5" w:history="1">
        <w:r w:rsidR="00A77546" w:rsidRPr="00ED08D4">
          <w:rPr>
            <w:rStyle w:val="Hyperlink"/>
            <w:rFonts w:ascii="Arial" w:hAnsi="Arial" w:cs="Arial"/>
            <w:color w:val="auto"/>
            <w:sz w:val="24"/>
            <w:szCs w:val="24"/>
          </w:rPr>
          <w:t>www.registrosls.com.br</w:t>
        </w:r>
      </w:hyperlink>
      <w:r w:rsidR="00A77546" w:rsidRPr="00ED08D4">
        <w:rPr>
          <w:rFonts w:ascii="Arial" w:hAnsi="Arial" w:cs="Arial"/>
          <w:sz w:val="24"/>
          <w:szCs w:val="24"/>
        </w:rPr>
        <w:t>).</w:t>
      </w:r>
    </w:p>
    <w:p w:rsidR="00A77546" w:rsidRPr="00ED08D4" w:rsidRDefault="006D66DF" w:rsidP="00ED0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 – </w:t>
      </w:r>
      <w:bookmarkStart w:id="0" w:name="203"/>
      <w:bookmarkEnd w:id="0"/>
      <w:r w:rsidR="00A77546" w:rsidRPr="00ED08D4">
        <w:rPr>
          <w:rFonts w:ascii="Arial" w:hAnsi="Arial" w:cs="Arial"/>
          <w:sz w:val="24"/>
          <w:szCs w:val="24"/>
        </w:rPr>
        <w:t xml:space="preserve">Tendo em vista </w:t>
      </w:r>
      <w:r w:rsidR="00397B68">
        <w:rPr>
          <w:rFonts w:ascii="Arial" w:hAnsi="Arial" w:cs="Arial"/>
          <w:sz w:val="24"/>
          <w:szCs w:val="24"/>
        </w:rPr>
        <w:t xml:space="preserve">o disposto </w:t>
      </w:r>
      <w:r w:rsidR="00A77546" w:rsidRPr="00ED08D4">
        <w:rPr>
          <w:rFonts w:ascii="Arial" w:hAnsi="Arial" w:cs="Arial"/>
          <w:sz w:val="24"/>
          <w:szCs w:val="24"/>
        </w:rPr>
        <w:t>no artigo 1º, §</w:t>
      </w:r>
      <w:r w:rsidR="00397B68">
        <w:rPr>
          <w:rFonts w:ascii="Arial" w:hAnsi="Arial" w:cs="Arial"/>
          <w:sz w:val="24"/>
          <w:szCs w:val="24"/>
        </w:rPr>
        <w:t>§</w:t>
      </w:r>
      <w:r w:rsidR="00A77546" w:rsidRPr="00ED08D4">
        <w:rPr>
          <w:rFonts w:ascii="Arial" w:hAnsi="Arial" w:cs="Arial"/>
          <w:sz w:val="24"/>
          <w:szCs w:val="24"/>
        </w:rPr>
        <w:t>1º e 2º, da Lei nº 7.433/1985, e artigo 1º, IV, do Decreto nº 93.240/1986, o</w:t>
      </w:r>
      <w:r w:rsidR="00397B68">
        <w:rPr>
          <w:rFonts w:ascii="Arial" w:hAnsi="Arial" w:cs="Arial"/>
          <w:sz w:val="24"/>
          <w:szCs w:val="24"/>
        </w:rPr>
        <w:t>s contratos celebrados no âmbito do Sistema Financeiro da Habitação</w:t>
      </w:r>
      <w:r w:rsidR="00A77546" w:rsidRPr="00ED08D4">
        <w:rPr>
          <w:rFonts w:ascii="Arial" w:hAnsi="Arial" w:cs="Arial"/>
          <w:sz w:val="24"/>
          <w:szCs w:val="24"/>
        </w:rPr>
        <w:t xml:space="preserve"> deve</w:t>
      </w:r>
      <w:r w:rsidR="00397B68">
        <w:rPr>
          <w:rFonts w:ascii="Arial" w:hAnsi="Arial" w:cs="Arial"/>
          <w:sz w:val="24"/>
          <w:szCs w:val="24"/>
        </w:rPr>
        <w:t>m</w:t>
      </w:r>
      <w:r w:rsidR="00A77546" w:rsidRPr="00ED08D4">
        <w:rPr>
          <w:rFonts w:ascii="Arial" w:hAnsi="Arial" w:cs="Arial"/>
          <w:sz w:val="24"/>
          <w:szCs w:val="24"/>
        </w:rPr>
        <w:t xml:space="preserve"> </w:t>
      </w:r>
      <w:r w:rsidR="00397B68">
        <w:rPr>
          <w:rFonts w:ascii="Arial" w:hAnsi="Arial" w:cs="Arial"/>
          <w:sz w:val="24"/>
          <w:szCs w:val="24"/>
        </w:rPr>
        <w:t xml:space="preserve">ser </w:t>
      </w:r>
      <w:r w:rsidR="00A77546" w:rsidRPr="00ED08D4">
        <w:rPr>
          <w:rFonts w:ascii="Arial" w:hAnsi="Arial" w:cs="Arial"/>
          <w:sz w:val="24"/>
          <w:szCs w:val="24"/>
        </w:rPr>
        <w:t xml:space="preserve">instruído </w:t>
      </w:r>
      <w:r w:rsidR="00397B68">
        <w:rPr>
          <w:rFonts w:ascii="Arial" w:hAnsi="Arial" w:cs="Arial"/>
          <w:sz w:val="24"/>
          <w:szCs w:val="24"/>
        </w:rPr>
        <w:t xml:space="preserve">com </w:t>
      </w:r>
      <w:r w:rsidR="00A77546" w:rsidRPr="00ED08D4">
        <w:rPr>
          <w:rFonts w:ascii="Arial" w:hAnsi="Arial" w:cs="Arial"/>
          <w:sz w:val="24"/>
          <w:szCs w:val="24"/>
        </w:rPr>
        <w:t xml:space="preserve">as certidões de ônus </w:t>
      </w:r>
      <w:r w:rsidR="00397B68">
        <w:rPr>
          <w:rFonts w:ascii="Arial" w:hAnsi="Arial" w:cs="Arial"/>
          <w:sz w:val="24"/>
          <w:szCs w:val="24"/>
        </w:rPr>
        <w:t xml:space="preserve">reais </w:t>
      </w:r>
      <w:r w:rsidR="00A77546" w:rsidRPr="00ED08D4">
        <w:rPr>
          <w:rFonts w:ascii="Arial" w:hAnsi="Arial" w:cs="Arial"/>
          <w:sz w:val="24"/>
          <w:szCs w:val="24"/>
        </w:rPr>
        <w:t xml:space="preserve">e ações reais e pessoais reipersecutórias </w:t>
      </w:r>
      <w:r w:rsidR="00397B68">
        <w:rPr>
          <w:rFonts w:ascii="Arial" w:hAnsi="Arial" w:cs="Arial"/>
          <w:sz w:val="24"/>
          <w:szCs w:val="24"/>
        </w:rPr>
        <w:t>relativas ao imóvel objeto do contrato.</w:t>
      </w:r>
    </w:p>
    <w:p w:rsidR="00A77546" w:rsidRPr="00ED08D4" w:rsidRDefault="00A77546" w:rsidP="00397B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08D4">
        <w:rPr>
          <w:rFonts w:ascii="Arial" w:hAnsi="Arial" w:cs="Arial"/>
          <w:sz w:val="24"/>
          <w:szCs w:val="24"/>
        </w:rPr>
        <w:t xml:space="preserve">A exigência da apresentação das </w:t>
      </w:r>
      <w:r w:rsidR="00397B68">
        <w:rPr>
          <w:rFonts w:ascii="Arial" w:hAnsi="Arial" w:cs="Arial"/>
          <w:sz w:val="24"/>
          <w:szCs w:val="24"/>
        </w:rPr>
        <w:t xml:space="preserve">citadas </w:t>
      </w:r>
      <w:r w:rsidRPr="00ED08D4">
        <w:rPr>
          <w:rFonts w:ascii="Arial" w:hAnsi="Arial" w:cs="Arial"/>
          <w:sz w:val="24"/>
          <w:szCs w:val="24"/>
        </w:rPr>
        <w:t>certidões poderá ser suprida pela informação, no próprio contrato, acerca da emissão das certidões</w:t>
      </w:r>
      <w:r w:rsidR="00397B68">
        <w:rPr>
          <w:rFonts w:ascii="Arial" w:hAnsi="Arial" w:cs="Arial"/>
          <w:sz w:val="24"/>
          <w:szCs w:val="24"/>
        </w:rPr>
        <w:t xml:space="preserve"> pelo Registro de Imóveis</w:t>
      </w:r>
      <w:r w:rsidRPr="00ED08D4">
        <w:rPr>
          <w:rFonts w:ascii="Arial" w:hAnsi="Arial" w:cs="Arial"/>
          <w:sz w:val="24"/>
          <w:szCs w:val="24"/>
        </w:rPr>
        <w:t xml:space="preserve">, com referência ao número de matrículas e </w:t>
      </w:r>
      <w:r w:rsidR="00397B68">
        <w:rPr>
          <w:rFonts w:ascii="Arial" w:hAnsi="Arial" w:cs="Arial"/>
          <w:sz w:val="24"/>
          <w:szCs w:val="24"/>
        </w:rPr>
        <w:t xml:space="preserve">a data das emissões. </w:t>
      </w:r>
      <w:r w:rsidRPr="00ED08D4">
        <w:rPr>
          <w:rFonts w:ascii="Arial" w:hAnsi="Arial" w:cs="Arial"/>
          <w:sz w:val="24"/>
          <w:szCs w:val="24"/>
        </w:rPr>
        <w:t>É de observar que as certidões devem estar atualizadas à data d</w:t>
      </w:r>
      <w:r w:rsidR="00397B68">
        <w:rPr>
          <w:rFonts w:ascii="Arial" w:hAnsi="Arial" w:cs="Arial"/>
          <w:sz w:val="24"/>
          <w:szCs w:val="24"/>
        </w:rPr>
        <w:t>a celebração d</w:t>
      </w:r>
      <w:r w:rsidRPr="00ED08D4">
        <w:rPr>
          <w:rFonts w:ascii="Arial" w:hAnsi="Arial" w:cs="Arial"/>
          <w:sz w:val="24"/>
          <w:szCs w:val="24"/>
        </w:rPr>
        <w:t>o contrato.</w:t>
      </w:r>
    </w:p>
    <w:p w:rsidR="00397B68" w:rsidRDefault="00397B68" w:rsidP="00ED0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</w:t>
      </w:r>
      <w:r w:rsidR="00A77546" w:rsidRPr="00ED0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77546" w:rsidRPr="00ED08D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alguma</w:t>
      </w:r>
      <w:r w:rsidRPr="00ED08D4">
        <w:rPr>
          <w:rFonts w:ascii="Arial" w:hAnsi="Arial" w:cs="Arial"/>
          <w:sz w:val="24"/>
          <w:szCs w:val="24"/>
        </w:rPr>
        <w:t xml:space="preserve"> instituição financeira </w:t>
      </w:r>
      <w:r w:rsidR="00A77546" w:rsidRPr="00ED08D4">
        <w:rPr>
          <w:rFonts w:ascii="Arial" w:hAnsi="Arial" w:cs="Arial"/>
          <w:sz w:val="24"/>
          <w:szCs w:val="24"/>
        </w:rPr>
        <w:t xml:space="preserve">comparecer no contrato na qualidade de interveniente </w:t>
      </w:r>
      <w:proofErr w:type="spellStart"/>
      <w:r w:rsidR="00A77546" w:rsidRPr="00ED08D4">
        <w:rPr>
          <w:rFonts w:ascii="Arial" w:hAnsi="Arial" w:cs="Arial"/>
          <w:sz w:val="24"/>
          <w:szCs w:val="24"/>
        </w:rPr>
        <w:t>quitante</w:t>
      </w:r>
      <w:proofErr w:type="spellEnd"/>
      <w:proofErr w:type="gramStart"/>
      <w:r w:rsidR="00A77546" w:rsidRPr="00ED08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77546" w:rsidRPr="00ED08D4">
        <w:rPr>
          <w:rFonts w:ascii="Arial" w:hAnsi="Arial" w:cs="Arial"/>
          <w:sz w:val="24"/>
          <w:szCs w:val="24"/>
        </w:rPr>
        <w:t>necessário</w:t>
      </w:r>
      <w:r>
        <w:rPr>
          <w:rFonts w:ascii="Arial" w:hAnsi="Arial" w:cs="Arial"/>
          <w:sz w:val="24"/>
          <w:szCs w:val="24"/>
        </w:rPr>
        <w:t xml:space="preserve"> apresentar</w:t>
      </w:r>
      <w:r w:rsidR="00A77546" w:rsidRPr="00ED08D4">
        <w:rPr>
          <w:rFonts w:ascii="Arial" w:hAnsi="Arial" w:cs="Arial"/>
          <w:sz w:val="24"/>
          <w:szCs w:val="24"/>
        </w:rPr>
        <w:t>, para fins de comprovação da legitimidade</w:t>
      </w:r>
      <w:r>
        <w:rPr>
          <w:rFonts w:ascii="Arial" w:hAnsi="Arial" w:cs="Arial"/>
          <w:sz w:val="24"/>
          <w:szCs w:val="24"/>
        </w:rPr>
        <w:t xml:space="preserve"> do signatário</w:t>
      </w:r>
      <w:r w:rsidR="00A77546" w:rsidRPr="00ED08D4">
        <w:rPr>
          <w:rFonts w:ascii="Arial" w:hAnsi="Arial" w:cs="Arial"/>
          <w:sz w:val="24"/>
          <w:szCs w:val="24"/>
        </w:rPr>
        <w:t>, procuração</w:t>
      </w:r>
      <w:r>
        <w:rPr>
          <w:rFonts w:ascii="Arial" w:hAnsi="Arial" w:cs="Arial"/>
          <w:sz w:val="24"/>
          <w:szCs w:val="24"/>
        </w:rPr>
        <w:t>, celebrada por instrumento público,</w:t>
      </w:r>
      <w:r w:rsidR="00A77546" w:rsidRPr="00ED0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</w:t>
      </w:r>
      <w:r w:rsidR="00A77546" w:rsidRPr="00ED08D4">
        <w:rPr>
          <w:rFonts w:ascii="Arial" w:hAnsi="Arial" w:cs="Arial"/>
          <w:sz w:val="24"/>
          <w:szCs w:val="24"/>
        </w:rPr>
        <w:t xml:space="preserve">poderes para o representante assinar pela instituição. </w:t>
      </w:r>
      <w:r w:rsidRPr="00ED08D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s</w:t>
      </w:r>
      <w:r w:rsidRPr="00ED08D4">
        <w:rPr>
          <w:rFonts w:ascii="Arial" w:hAnsi="Arial" w:cs="Arial"/>
          <w:sz w:val="24"/>
          <w:szCs w:val="24"/>
        </w:rPr>
        <w:t>e documento ser</w:t>
      </w:r>
      <w:r>
        <w:rPr>
          <w:rFonts w:ascii="Arial" w:hAnsi="Arial" w:cs="Arial"/>
          <w:sz w:val="24"/>
          <w:szCs w:val="24"/>
        </w:rPr>
        <w:t>á</w:t>
      </w:r>
      <w:r w:rsidRPr="00ED08D4">
        <w:rPr>
          <w:rFonts w:ascii="Arial" w:hAnsi="Arial" w:cs="Arial"/>
          <w:sz w:val="24"/>
          <w:szCs w:val="24"/>
        </w:rPr>
        <w:t xml:space="preserve"> dispensado caso haja reconhecimento de firma </w:t>
      </w:r>
      <w:r>
        <w:rPr>
          <w:rFonts w:ascii="Arial" w:hAnsi="Arial" w:cs="Arial"/>
          <w:sz w:val="24"/>
          <w:szCs w:val="24"/>
        </w:rPr>
        <w:t xml:space="preserve">(pode ser por semelhança) </w:t>
      </w:r>
      <w:r w:rsidRPr="00ED08D4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representante da </w:t>
      </w:r>
      <w:r w:rsidRPr="00ED08D4">
        <w:rPr>
          <w:rFonts w:ascii="Arial" w:hAnsi="Arial" w:cs="Arial"/>
          <w:sz w:val="24"/>
          <w:szCs w:val="24"/>
        </w:rPr>
        <w:t xml:space="preserve">interveniente </w:t>
      </w:r>
      <w:proofErr w:type="spellStart"/>
      <w:r w:rsidRPr="00ED08D4">
        <w:rPr>
          <w:rFonts w:ascii="Arial" w:hAnsi="Arial" w:cs="Arial"/>
          <w:sz w:val="24"/>
          <w:szCs w:val="24"/>
        </w:rPr>
        <w:t>quitante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D08D4">
        <w:rPr>
          <w:rFonts w:ascii="Arial" w:hAnsi="Arial" w:cs="Arial"/>
          <w:sz w:val="24"/>
          <w:szCs w:val="24"/>
        </w:rPr>
        <w:t xml:space="preserve"> indicando que o mesmo assina pela </w:t>
      </w:r>
      <w:r>
        <w:rPr>
          <w:rFonts w:ascii="Arial" w:hAnsi="Arial" w:cs="Arial"/>
          <w:sz w:val="24"/>
          <w:szCs w:val="24"/>
        </w:rPr>
        <w:t>instituição financeira</w:t>
      </w:r>
      <w:r w:rsidRPr="00ED08D4">
        <w:rPr>
          <w:rFonts w:ascii="Arial" w:hAnsi="Arial" w:cs="Arial"/>
          <w:sz w:val="24"/>
          <w:szCs w:val="24"/>
        </w:rPr>
        <w:t>.</w:t>
      </w:r>
    </w:p>
    <w:p w:rsidR="00A77546" w:rsidRPr="00ED08D4" w:rsidRDefault="00A77546" w:rsidP="00ED08D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4A12" w:rsidRPr="00ED08D4" w:rsidRDefault="00A77546" w:rsidP="005B04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08D4">
        <w:rPr>
          <w:rFonts w:ascii="Arial" w:hAnsi="Arial" w:cs="Arial"/>
          <w:sz w:val="24"/>
          <w:szCs w:val="24"/>
          <w:u w:val="single"/>
        </w:rPr>
        <w:t>OBSERVAÇÃO</w:t>
      </w:r>
      <w:r w:rsidRPr="00ED08D4">
        <w:rPr>
          <w:rFonts w:ascii="Arial" w:hAnsi="Arial" w:cs="Arial"/>
          <w:sz w:val="24"/>
          <w:szCs w:val="24"/>
        </w:rPr>
        <w:t xml:space="preserve">: </w:t>
      </w:r>
      <w:r w:rsidRPr="00ED08D4">
        <w:rPr>
          <w:rFonts w:ascii="Arial" w:hAnsi="Arial" w:cs="Arial"/>
          <w:color w:val="000000"/>
          <w:sz w:val="24"/>
          <w:szCs w:val="24"/>
        </w:rPr>
        <w:t xml:space="preserve">A análise completa </w:t>
      </w:r>
      <w:r w:rsidR="00397B68">
        <w:rPr>
          <w:rFonts w:ascii="Arial" w:hAnsi="Arial" w:cs="Arial"/>
          <w:color w:val="000000"/>
          <w:sz w:val="24"/>
          <w:szCs w:val="24"/>
        </w:rPr>
        <w:t xml:space="preserve">da documentação apresentada </w:t>
      </w:r>
      <w:r w:rsidRPr="00ED08D4">
        <w:rPr>
          <w:rFonts w:ascii="Arial" w:hAnsi="Arial" w:cs="Arial"/>
          <w:color w:val="000000"/>
          <w:sz w:val="24"/>
          <w:szCs w:val="24"/>
        </w:rPr>
        <w:t>somente poderá ocorrer quando da apresentação do título</w:t>
      </w:r>
      <w:r w:rsidR="00397B68">
        <w:rPr>
          <w:rFonts w:ascii="Arial" w:hAnsi="Arial" w:cs="Arial"/>
          <w:color w:val="000000"/>
          <w:sz w:val="24"/>
          <w:szCs w:val="24"/>
        </w:rPr>
        <w:t xml:space="preserve"> para registro. </w:t>
      </w:r>
      <w:r w:rsidR="005B04D1">
        <w:rPr>
          <w:rFonts w:ascii="Arial" w:hAnsi="Arial" w:cs="Arial"/>
          <w:color w:val="000000"/>
          <w:sz w:val="24"/>
          <w:szCs w:val="24"/>
        </w:rPr>
        <w:t>Dependendo do caso concreto, documentos complementares poderão ser solicitados</w:t>
      </w:r>
      <w:r w:rsidRPr="00ED08D4">
        <w:rPr>
          <w:rFonts w:ascii="Arial" w:hAnsi="Arial" w:cs="Arial"/>
          <w:color w:val="000000"/>
          <w:sz w:val="24"/>
          <w:szCs w:val="24"/>
        </w:rPr>
        <w:t>.</w:t>
      </w:r>
    </w:p>
    <w:sectPr w:rsidR="00C94A12" w:rsidRPr="00ED08D4" w:rsidSect="009E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BA6"/>
    <w:multiLevelType w:val="hybridMultilevel"/>
    <w:tmpl w:val="0668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7F24"/>
    <w:multiLevelType w:val="hybridMultilevel"/>
    <w:tmpl w:val="008C4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94A12"/>
    <w:rsid w:val="0014005F"/>
    <w:rsid w:val="00397B68"/>
    <w:rsid w:val="005B04D1"/>
    <w:rsid w:val="006D66DF"/>
    <w:rsid w:val="00A77546"/>
    <w:rsid w:val="00BF067E"/>
    <w:rsid w:val="00C94A12"/>
    <w:rsid w:val="00DD603E"/>
    <w:rsid w:val="00E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94A1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94A12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4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osl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Usuário do Windows</cp:lastModifiedBy>
  <cp:revision>2</cp:revision>
  <dcterms:created xsi:type="dcterms:W3CDTF">2018-04-10T02:31:00Z</dcterms:created>
  <dcterms:modified xsi:type="dcterms:W3CDTF">2018-04-10T02:31:00Z</dcterms:modified>
</cp:coreProperties>
</file>